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B" w:rsidRPr="00790473" w:rsidRDefault="00F2540B" w:rsidP="00F2540B">
      <w:pPr>
        <w:jc w:val="center"/>
        <w:rPr>
          <w:rFonts w:ascii="Times New Roman" w:hAnsi="Times New Roman"/>
          <w:b/>
          <w:sz w:val="24"/>
          <w:szCs w:val="24"/>
        </w:rPr>
      </w:pPr>
      <w:r w:rsidRPr="00790473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F2540B" w:rsidRPr="00790473" w:rsidRDefault="00F2540B" w:rsidP="00F2540B">
      <w:pPr>
        <w:jc w:val="center"/>
        <w:rPr>
          <w:rFonts w:ascii="Times New Roman" w:hAnsi="Times New Roman"/>
          <w:b/>
          <w:sz w:val="24"/>
          <w:szCs w:val="24"/>
        </w:rPr>
      </w:pPr>
      <w:r w:rsidRPr="0079047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360AC">
        <w:rPr>
          <w:rFonts w:ascii="Times New Roman" w:hAnsi="Times New Roman"/>
          <w:b/>
          <w:sz w:val="24"/>
          <w:szCs w:val="24"/>
        </w:rPr>
        <w:t>Ащебутакская</w:t>
      </w:r>
      <w:proofErr w:type="spellEnd"/>
      <w:r w:rsidR="006360A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Pr="00790473">
        <w:rPr>
          <w:rFonts w:ascii="Times New Roman" w:hAnsi="Times New Roman"/>
          <w:b/>
          <w:sz w:val="24"/>
          <w:szCs w:val="24"/>
        </w:rPr>
        <w:t>»</w:t>
      </w:r>
    </w:p>
    <w:p w:rsidR="00F2540B" w:rsidRPr="00CE5600" w:rsidRDefault="00F2540B" w:rsidP="00F254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540B" w:rsidRPr="00CE5600" w:rsidRDefault="00F2540B" w:rsidP="00F25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СОГЛАСОВАНО:                                                                УТВЕРЖДАЮ:</w:t>
      </w:r>
    </w:p>
    <w:p w:rsidR="00F2540B" w:rsidRPr="00CE5600" w:rsidRDefault="00F2540B" w:rsidP="00F25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600">
        <w:rPr>
          <w:rFonts w:ascii="Times New Roman" w:hAnsi="Times New Roman"/>
          <w:sz w:val="24"/>
          <w:szCs w:val="24"/>
        </w:rPr>
        <w:t>Зам</w:t>
      </w:r>
      <w:proofErr w:type="gramStart"/>
      <w:r w:rsidRPr="00CE5600">
        <w:rPr>
          <w:rFonts w:ascii="Times New Roman" w:hAnsi="Times New Roman"/>
          <w:sz w:val="24"/>
          <w:szCs w:val="24"/>
        </w:rPr>
        <w:t>.д</w:t>
      </w:r>
      <w:proofErr w:type="gramEnd"/>
      <w:r w:rsidRPr="00CE5600">
        <w:rPr>
          <w:rFonts w:ascii="Times New Roman" w:hAnsi="Times New Roman"/>
          <w:sz w:val="24"/>
          <w:szCs w:val="24"/>
        </w:rPr>
        <w:t>иректора    по УВР                                                      Директор школы</w:t>
      </w:r>
    </w:p>
    <w:p w:rsidR="00F2540B" w:rsidRPr="00CE5600" w:rsidRDefault="006360AC" w:rsidP="00F25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А.Б. Ткаченко</w:t>
      </w:r>
      <w:r w:rsidR="00F2540B" w:rsidRPr="00CE560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2540B">
        <w:rPr>
          <w:rFonts w:ascii="Times New Roman" w:hAnsi="Times New Roman"/>
          <w:sz w:val="24"/>
          <w:szCs w:val="24"/>
        </w:rPr>
        <w:t xml:space="preserve"> </w:t>
      </w:r>
      <w:r w:rsidR="00F2540B" w:rsidRPr="00CE5600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А.А.Туружанов</w:t>
      </w:r>
      <w:proofErr w:type="spellEnd"/>
    </w:p>
    <w:p w:rsidR="00F2540B" w:rsidRPr="00CE5600" w:rsidRDefault="00F2540B" w:rsidP="00F2540B">
      <w:r>
        <w:tab/>
        <w:t xml:space="preserve">         _________________</w:t>
      </w:r>
      <w:r>
        <w:tab/>
        <w:t xml:space="preserve">                                                                     ______________</w:t>
      </w:r>
    </w:p>
    <w:p w:rsidR="00F2540B" w:rsidRPr="00CE5600" w:rsidRDefault="00F2540B" w:rsidP="00F2540B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«_____» ________2021г.                                             </w:t>
      </w:r>
      <w:r w:rsidR="006360AC">
        <w:rPr>
          <w:rFonts w:ascii="Times New Roman" w:hAnsi="Times New Roman"/>
          <w:b/>
          <w:sz w:val="24"/>
          <w:szCs w:val="24"/>
        </w:rPr>
        <w:t xml:space="preserve">            «_____» ________2022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2540B" w:rsidRDefault="00F2540B" w:rsidP="00F2540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2540B" w:rsidRDefault="00F2540B" w:rsidP="00F2540B">
      <w:pPr>
        <w:jc w:val="center"/>
        <w:rPr>
          <w:rFonts w:ascii="Times New Roman" w:hAnsi="Times New Roman"/>
          <w:b/>
          <w:color w:val="000000"/>
          <w:sz w:val="48"/>
          <w:szCs w:val="44"/>
        </w:rPr>
      </w:pP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2540B">
        <w:rPr>
          <w:rFonts w:ascii="Times New Roman" w:hAnsi="Times New Roman"/>
          <w:b/>
          <w:color w:val="000000"/>
          <w:sz w:val="40"/>
          <w:szCs w:val="40"/>
        </w:rPr>
        <w:t>РАБОЧАЯ ПРОГРАММА</w:t>
      </w: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2540B">
        <w:rPr>
          <w:rFonts w:ascii="Times New Roman" w:hAnsi="Times New Roman"/>
          <w:b/>
          <w:color w:val="000000"/>
          <w:sz w:val="40"/>
          <w:szCs w:val="40"/>
        </w:rPr>
        <w:t>Курса внеурочной деятельности</w:t>
      </w: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2540B">
        <w:rPr>
          <w:rFonts w:ascii="Times New Roman" w:hAnsi="Times New Roman"/>
          <w:b/>
          <w:color w:val="000000"/>
          <w:sz w:val="40"/>
          <w:szCs w:val="40"/>
        </w:rPr>
        <w:t>Естественнонаучной направленности</w:t>
      </w: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2540B">
        <w:rPr>
          <w:rFonts w:ascii="Times New Roman" w:hAnsi="Times New Roman"/>
          <w:b/>
          <w:color w:val="000000"/>
          <w:sz w:val="40"/>
          <w:szCs w:val="40"/>
        </w:rPr>
        <w:t>«Экспериментальная физика»</w:t>
      </w: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2540B">
        <w:rPr>
          <w:rFonts w:ascii="Times New Roman" w:hAnsi="Times New Roman"/>
          <w:b/>
          <w:color w:val="000000"/>
          <w:sz w:val="40"/>
          <w:szCs w:val="40"/>
        </w:rPr>
        <w:t>(9-11 классы)</w:t>
      </w:r>
    </w:p>
    <w:p w:rsidR="00F2540B" w:rsidRPr="00F2540B" w:rsidRDefault="00F2540B" w:rsidP="00F2540B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2540B" w:rsidRPr="00CE5600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F2540B" w:rsidRPr="00CE5600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F2540B" w:rsidRPr="00CE5600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F2540B" w:rsidRDefault="00F2540B" w:rsidP="00F254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 физики </w:t>
      </w:r>
    </w:p>
    <w:p w:rsidR="00F2540B" w:rsidRPr="00CE5600" w:rsidRDefault="006360AC" w:rsidP="00F254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Горшкова Н.Н.</w:t>
      </w:r>
    </w:p>
    <w:p w:rsidR="00F2540B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F2540B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F2540B" w:rsidRDefault="00F2540B" w:rsidP="00F2540B">
      <w:pPr>
        <w:jc w:val="center"/>
        <w:rPr>
          <w:rFonts w:ascii="Times New Roman" w:hAnsi="Times New Roman"/>
          <w:sz w:val="24"/>
          <w:szCs w:val="24"/>
        </w:rPr>
      </w:pPr>
    </w:p>
    <w:p w:rsidR="006360AC" w:rsidRDefault="006360AC" w:rsidP="00F2540B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p w:rsidR="00F2540B" w:rsidRPr="00451056" w:rsidRDefault="006360AC" w:rsidP="00F2540B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F2540B" w:rsidRDefault="00F2540B" w:rsidP="00F2540B">
      <w:pPr>
        <w:pStyle w:val="Default"/>
        <w:rPr>
          <w:color w:val="auto"/>
        </w:rPr>
      </w:pPr>
    </w:p>
    <w:p w:rsidR="00F2540B" w:rsidRPr="00F32779" w:rsidRDefault="00F32779" w:rsidP="00ED3C45">
      <w:pPr>
        <w:pStyle w:val="Default"/>
        <w:spacing w:line="276" w:lineRule="auto"/>
        <w:rPr>
          <w:color w:val="auto"/>
          <w:u w:val="single"/>
        </w:rPr>
      </w:pPr>
      <w:r w:rsidRPr="00F32779">
        <w:rPr>
          <w:b/>
          <w:bCs/>
          <w:color w:val="auto"/>
          <w:u w:val="single"/>
        </w:rPr>
        <w:lastRenderedPageBreak/>
        <w:t>1.</w:t>
      </w:r>
      <w:r w:rsidR="00F2540B" w:rsidRPr="00F32779">
        <w:rPr>
          <w:b/>
          <w:bCs/>
          <w:color w:val="auto"/>
          <w:u w:val="single"/>
        </w:rPr>
        <w:t>Пояснительная записка</w:t>
      </w:r>
    </w:p>
    <w:p w:rsidR="00F2540B" w:rsidRPr="00ED3C45" w:rsidRDefault="00F2540B" w:rsidP="00ED3C45">
      <w:pPr>
        <w:pStyle w:val="Default"/>
        <w:spacing w:line="276" w:lineRule="auto"/>
        <w:rPr>
          <w:color w:val="auto"/>
        </w:rPr>
      </w:pPr>
    </w:p>
    <w:p w:rsidR="00F2540B" w:rsidRPr="00ED3C45" w:rsidRDefault="00F2540B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Направленность программы - цифровая лаборатория.</w:t>
      </w:r>
    </w:p>
    <w:p w:rsidR="00F2540B" w:rsidRPr="00ED3C45" w:rsidRDefault="00F2540B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Уровень программы - базовый.</w:t>
      </w:r>
    </w:p>
    <w:p w:rsidR="00F2540B" w:rsidRPr="00ED3C45" w:rsidRDefault="00F2540B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Возраст обучающихся: от 15 лет до 17 лет.</w:t>
      </w:r>
    </w:p>
    <w:p w:rsidR="00F2540B" w:rsidRPr="00ED3C45" w:rsidRDefault="00F2540B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Срок реализации программы: 1 год, 34ч</w:t>
      </w:r>
    </w:p>
    <w:p w:rsidR="00F41C7A" w:rsidRPr="00ED3C45" w:rsidRDefault="00F2540B" w:rsidP="00ED3C45">
      <w:pPr>
        <w:rPr>
          <w:rFonts w:ascii="Times New Roman" w:hAnsi="Times New Roman"/>
          <w:sz w:val="24"/>
          <w:szCs w:val="24"/>
        </w:rPr>
      </w:pPr>
      <w:r w:rsidRPr="00ED3C45">
        <w:rPr>
          <w:rFonts w:ascii="Times New Roman" w:hAnsi="Times New Roman"/>
          <w:sz w:val="24"/>
          <w:szCs w:val="24"/>
        </w:rPr>
        <w:t>Рабочая программа занятий внеурочной деятельности по физике «Экспериментальная физика» предназначена для организации внеурочной деятельности обучающихся</w:t>
      </w:r>
      <w:r w:rsidR="00F41C7A" w:rsidRPr="00ED3C45">
        <w:rPr>
          <w:rFonts w:ascii="Times New Roman" w:hAnsi="Times New Roman"/>
          <w:sz w:val="24"/>
          <w:szCs w:val="24"/>
        </w:rPr>
        <w:t xml:space="preserve"> 9-11 </w:t>
      </w:r>
      <w:r w:rsidRPr="00ED3C45">
        <w:rPr>
          <w:rFonts w:ascii="Times New Roman" w:hAnsi="Times New Roman"/>
          <w:sz w:val="24"/>
          <w:szCs w:val="24"/>
        </w:rPr>
        <w:t xml:space="preserve">классов </w:t>
      </w:r>
      <w:r w:rsidR="006360AC">
        <w:rPr>
          <w:rFonts w:ascii="Times New Roman" w:hAnsi="Times New Roman"/>
          <w:sz w:val="24"/>
          <w:szCs w:val="24"/>
        </w:rPr>
        <w:t>МОБУ «</w:t>
      </w:r>
      <w:proofErr w:type="spellStart"/>
      <w:r w:rsidR="006360AC">
        <w:rPr>
          <w:rFonts w:ascii="Times New Roman" w:hAnsi="Times New Roman"/>
          <w:sz w:val="24"/>
          <w:szCs w:val="24"/>
        </w:rPr>
        <w:t>Ащебутакская</w:t>
      </w:r>
      <w:proofErr w:type="spellEnd"/>
      <w:r w:rsidR="006360AC">
        <w:rPr>
          <w:rFonts w:ascii="Times New Roman" w:hAnsi="Times New Roman"/>
          <w:sz w:val="24"/>
          <w:szCs w:val="24"/>
        </w:rPr>
        <w:t xml:space="preserve"> СОШ</w:t>
      </w:r>
      <w:r w:rsidR="00F41C7A" w:rsidRPr="00ED3C45">
        <w:rPr>
          <w:rFonts w:ascii="Times New Roman" w:hAnsi="Times New Roman"/>
          <w:sz w:val="24"/>
          <w:szCs w:val="24"/>
        </w:rPr>
        <w:t>»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</w:p>
    <w:p w:rsidR="00F41C7A" w:rsidRPr="00ED3C45" w:rsidRDefault="00F41C7A" w:rsidP="006360AC">
      <w:pPr>
        <w:pStyle w:val="Default"/>
        <w:spacing w:line="276" w:lineRule="auto"/>
        <w:jc w:val="both"/>
        <w:rPr>
          <w:color w:val="auto"/>
        </w:rPr>
      </w:pPr>
      <w:r w:rsidRPr="00ED3C45">
        <w:rPr>
          <w:color w:val="auto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«Экспериментальная физика» способствует </w:t>
      </w:r>
      <w:r w:rsidRPr="00ED3C45">
        <w:rPr>
          <w:bCs/>
          <w:color w:val="auto"/>
        </w:rPr>
        <w:t>общеинтеллектуальному</w:t>
      </w:r>
      <w:r w:rsidRPr="00ED3C45">
        <w:rPr>
          <w:b/>
          <w:bCs/>
          <w:color w:val="auto"/>
        </w:rPr>
        <w:t xml:space="preserve"> </w:t>
      </w:r>
      <w:r w:rsidRPr="00ED3C45">
        <w:rPr>
          <w:color w:val="auto"/>
        </w:rPr>
        <w:t>направлению развитию личности обучающихся</w:t>
      </w:r>
      <w:proofErr w:type="gramStart"/>
      <w:r w:rsidRPr="00ED3C45">
        <w:rPr>
          <w:color w:val="auto"/>
        </w:rPr>
        <w:t xml:space="preserve"> .</w:t>
      </w:r>
      <w:proofErr w:type="gramEnd"/>
      <w:r w:rsidRPr="00ED3C45">
        <w:rPr>
          <w:color w:val="auto"/>
        </w:rPr>
        <w:t xml:space="preserve">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F41C7A" w:rsidRPr="00ED3C45" w:rsidRDefault="00F41C7A" w:rsidP="006360AC">
      <w:pPr>
        <w:pStyle w:val="Default"/>
        <w:spacing w:line="276" w:lineRule="auto"/>
        <w:jc w:val="both"/>
      </w:pPr>
      <w:r w:rsidRPr="00ED3C45">
        <w:rPr>
          <w:color w:val="auto"/>
        </w:rPr>
        <w:t>Как школьный предмет, физика обладает огромным гуманитарным потенциалом, она</w:t>
      </w:r>
      <w:r w:rsidRPr="00ED3C45">
        <w:t xml:space="preserve"> </w:t>
      </w:r>
    </w:p>
    <w:p w:rsidR="00F41C7A" w:rsidRPr="00ED3C45" w:rsidRDefault="00F41C7A" w:rsidP="006360AC">
      <w:pPr>
        <w:pStyle w:val="Default"/>
        <w:spacing w:line="276" w:lineRule="auto"/>
        <w:jc w:val="both"/>
        <w:rPr>
          <w:color w:val="auto"/>
        </w:rPr>
      </w:pPr>
      <w:r w:rsidRPr="00ED3C45">
        <w:rPr>
          <w:color w:val="auto"/>
        </w:rPr>
        <w:t>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-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:rsidR="00F41C7A" w:rsidRPr="002D20D8" w:rsidRDefault="00F41C7A" w:rsidP="00ED3C45">
      <w:pPr>
        <w:pStyle w:val="Default"/>
        <w:spacing w:line="276" w:lineRule="auto"/>
        <w:rPr>
          <w:b/>
          <w:color w:val="auto"/>
        </w:rPr>
      </w:pPr>
      <w:r w:rsidRPr="002D20D8">
        <w:rPr>
          <w:b/>
          <w:bCs/>
          <w:color w:val="auto"/>
        </w:rPr>
        <w:t>2. Цели курса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В</w:t>
      </w:r>
      <w:r w:rsidRPr="00ED3C45">
        <w:t xml:space="preserve"> </w:t>
      </w:r>
      <w:r w:rsidRPr="00ED3C45">
        <w:rPr>
          <w:color w:val="auto"/>
        </w:rPr>
        <w:t>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601878" w:rsidRPr="00ED3C45" w:rsidRDefault="00F41C7A" w:rsidP="00ED3C45">
      <w:pPr>
        <w:rPr>
          <w:rFonts w:ascii="Times New Roman" w:hAnsi="Times New Roman"/>
          <w:sz w:val="24"/>
          <w:szCs w:val="24"/>
        </w:rPr>
      </w:pPr>
      <w:r w:rsidRPr="00ED3C45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Целью </w:t>
      </w:r>
      <w:r w:rsidRPr="00ED3C45">
        <w:rPr>
          <w:rFonts w:ascii="Times New Roman" w:hAnsi="Times New Roman"/>
          <w:sz w:val="24"/>
          <w:szCs w:val="24"/>
        </w:rPr>
        <w:t>программы занятий внеурочной деятельности по физике «Экспериментальная физика</w:t>
      </w:r>
      <w:r w:rsidR="00ED3C45">
        <w:rPr>
          <w:rFonts w:ascii="Times New Roman" w:hAnsi="Times New Roman"/>
          <w:sz w:val="24"/>
          <w:szCs w:val="24"/>
        </w:rPr>
        <w:t>», для учащихся 9-11</w:t>
      </w:r>
      <w:r w:rsidRPr="00ED3C45">
        <w:rPr>
          <w:rFonts w:ascii="Times New Roman" w:hAnsi="Times New Roman"/>
          <w:sz w:val="24"/>
          <w:szCs w:val="24"/>
        </w:rPr>
        <w:t xml:space="preserve"> классов являются: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lastRenderedPageBreak/>
        <w:t>• формирование и развитие у учащихся ключевых компетенций: учебно-познавательных, информационно-коммуникативных, социальных, и как следствие компетенций личностного самосовершенствования;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• формирование предметных и </w:t>
      </w:r>
      <w:proofErr w:type="spellStart"/>
      <w:r w:rsidRPr="00ED3C45">
        <w:rPr>
          <w:color w:val="auto"/>
        </w:rPr>
        <w:t>метапредметных</w:t>
      </w:r>
      <w:proofErr w:type="spellEnd"/>
      <w:r w:rsidRPr="00ED3C45">
        <w:rPr>
          <w:color w:val="auto"/>
        </w:rPr>
        <w:t xml:space="preserve"> результатов обучения, универсальных учебных действий; 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• реализация </w:t>
      </w:r>
      <w:proofErr w:type="spellStart"/>
      <w:r w:rsidRPr="00ED3C45">
        <w:rPr>
          <w:color w:val="auto"/>
        </w:rPr>
        <w:t>деятельностного</w:t>
      </w:r>
      <w:proofErr w:type="spellEnd"/>
      <w:r w:rsidRPr="00ED3C45">
        <w:rPr>
          <w:color w:val="auto"/>
        </w:rPr>
        <w:t xml:space="preserve"> подхода к предметному обучению на занятиях внеурочной деятельности по физике.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ED3C45">
        <w:rPr>
          <w:color w:val="auto"/>
        </w:rPr>
        <w:t>метапредметных</w:t>
      </w:r>
      <w:proofErr w:type="spellEnd"/>
      <w:r w:rsidRPr="00ED3C45">
        <w:rPr>
          <w:color w:val="auto"/>
        </w:rPr>
        <w:t xml:space="preserve"> результатов.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b/>
          <w:bCs/>
          <w:color w:val="auto"/>
        </w:rPr>
        <w:t>3. Задачи курса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выявление интересов, склонностей, способностей, возможностей учащихся к различным видам деятельности;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формирование представления о явлениях и законах окружающего мира, с которыми школьники сталкиваются в повседневной жизни;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формирование представления о научном методе познания;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развитие интереса к исследовательской деятельности;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развитие опыта творческой деятельности, творческих способностей;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развитие навыков организации научного труда, работы со словарями и энциклопедиями;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создание условий для реализации во внеурочное время приобретенных универсальных учебных действий в урочное время;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• развитие опыта неформального общения, взаимодействия, сотрудничества; </w:t>
      </w:r>
      <w:proofErr w:type="spellStart"/>
      <w:proofErr w:type="gramStart"/>
      <w:r w:rsidRPr="00ED3C45">
        <w:rPr>
          <w:color w:val="auto"/>
        </w:rPr>
        <w:t>п</w:t>
      </w:r>
      <w:proofErr w:type="spellEnd"/>
      <w:proofErr w:type="gramEnd"/>
      <w:r w:rsidRPr="00ED3C45">
        <w:rPr>
          <w:color w:val="auto"/>
        </w:rPr>
        <w:t xml:space="preserve"> расширение рамок общения с социумом;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формирование навыков построения физических моделей и определения границ их применимости;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</w:t>
      </w:r>
      <w:r w:rsidR="00ED3C45">
        <w:rPr>
          <w:color w:val="auto"/>
        </w:rPr>
        <w:t xml:space="preserve"> </w:t>
      </w:r>
      <w:r w:rsidRPr="00ED3C45">
        <w:rPr>
          <w:color w:val="auto"/>
        </w:rPr>
        <w:t>технологий;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использование приобретённых знаний и умений для решения практических, жизненных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задач;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включение учащихся в разнообразную деятельность: теоретическую, практическую, аналитическую, поисковую;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выработка гибких умений переносить знания и навыки на новые формы учебной работы;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F41C7A" w:rsidRPr="00F32779" w:rsidRDefault="002D20D8" w:rsidP="00ED3C45">
      <w:pPr>
        <w:pStyle w:val="Default"/>
        <w:spacing w:line="276" w:lineRule="auto"/>
        <w:rPr>
          <w:color w:val="auto"/>
          <w:u w:val="single"/>
        </w:rPr>
      </w:pPr>
      <w:r>
        <w:rPr>
          <w:b/>
          <w:bCs/>
          <w:color w:val="auto"/>
          <w:u w:val="single"/>
        </w:rPr>
        <w:t>2</w:t>
      </w:r>
      <w:r w:rsidR="00F41C7A" w:rsidRPr="00F32779">
        <w:rPr>
          <w:b/>
          <w:bCs/>
          <w:color w:val="auto"/>
          <w:u w:val="single"/>
        </w:rPr>
        <w:t xml:space="preserve">  Планируемые результаты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proofErr w:type="gramStart"/>
      <w:r w:rsidRPr="00ED3C45">
        <w:rPr>
          <w:color w:val="auto"/>
        </w:rPr>
        <w:t>ИКТ-компетентности</w:t>
      </w:r>
      <w:proofErr w:type="spellEnd"/>
      <w:proofErr w:type="gramEnd"/>
      <w:r w:rsidRPr="00ED3C45">
        <w:rPr>
          <w:color w:val="auto"/>
        </w:rPr>
        <w:t xml:space="preserve"> обучающихся», «Основы учебно</w:t>
      </w:r>
      <w:r w:rsidR="00ED3C45">
        <w:rPr>
          <w:color w:val="auto"/>
        </w:rPr>
        <w:t>-</w:t>
      </w:r>
      <w:r w:rsidRPr="00ED3C45">
        <w:rPr>
          <w:color w:val="auto"/>
        </w:rPr>
        <w:t xml:space="preserve">исследовательской и проектной деятельности», «Основы смыслового чтения и </w:t>
      </w:r>
      <w:r w:rsidRPr="00ED3C45">
        <w:rPr>
          <w:color w:val="auto"/>
        </w:rPr>
        <w:lastRenderedPageBreak/>
        <w:t>работы с текстом») и учебных программ по всем предметам, в том числе по физике. После изучения программы внеурочной деятельности «Экспериментальная физика» обучающиеся: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научатся пользоваться приборами, с которыми не сталкиваются на уроках физики в основной школе;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разработают и сконструируют приборы и модели для последующей работы в кабинете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физики.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</w:t>
      </w:r>
    </w:p>
    <w:p w:rsidR="00F41C7A" w:rsidRPr="00ED3C45" w:rsidRDefault="00F41C7A" w:rsidP="00ED3C45">
      <w:pPr>
        <w:pStyle w:val="Default"/>
        <w:spacing w:line="276" w:lineRule="auto"/>
      </w:pPr>
      <w:r w:rsidRPr="00ED3C45">
        <w:rPr>
          <w:color w:val="auto"/>
        </w:rPr>
        <w:t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  <w:r w:rsidRPr="00ED3C45">
        <w:t xml:space="preserve"> 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b/>
          <w:bCs/>
          <w:i/>
          <w:iCs/>
          <w:color w:val="auto"/>
        </w:rPr>
        <w:t xml:space="preserve">Предметными результатами </w:t>
      </w:r>
      <w:r w:rsidRPr="00ED3C45">
        <w:rPr>
          <w:color w:val="auto"/>
        </w:rPr>
        <w:t>программы внеурочной деятельности являются: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1. 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</w:t>
      </w:r>
      <w:r w:rsidR="00ED3C45">
        <w:rPr>
          <w:color w:val="auto"/>
        </w:rPr>
        <w:t>-</w:t>
      </w:r>
      <w:r w:rsidRPr="00ED3C45">
        <w:rPr>
          <w:color w:val="auto"/>
        </w:rPr>
        <w:t>следственные связи между величинами, которые его характеризуют, выдвигать гипотезы, формулировать выводы;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proofErr w:type="spellStart"/>
      <w:r w:rsidRPr="00ED3C45">
        <w:rPr>
          <w:b/>
          <w:bCs/>
          <w:i/>
          <w:iCs/>
          <w:color w:val="auto"/>
        </w:rPr>
        <w:t>Метапредметнымирезультатами</w:t>
      </w:r>
      <w:proofErr w:type="spellEnd"/>
      <w:r w:rsidRPr="00ED3C45">
        <w:rPr>
          <w:b/>
          <w:bCs/>
          <w:i/>
          <w:iCs/>
          <w:color w:val="auto"/>
        </w:rPr>
        <w:t xml:space="preserve"> </w:t>
      </w:r>
      <w:r w:rsidRPr="00ED3C45">
        <w:rPr>
          <w:color w:val="auto"/>
        </w:rPr>
        <w:t>программы внеурочной деятельности являются: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</w:t>
      </w:r>
      <w:r w:rsidRPr="00ED3C45">
        <w:t xml:space="preserve"> </w:t>
      </w:r>
      <w:r w:rsidRPr="00ED3C45">
        <w:rPr>
          <w:color w:val="auto"/>
        </w:rPr>
        <w:t>экспериментальных задач;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3.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4. овладение экспериментальными методами решения задач.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b/>
          <w:bCs/>
          <w:i/>
          <w:iCs/>
          <w:color w:val="auto"/>
        </w:rPr>
        <w:t xml:space="preserve">Личностными результатами </w:t>
      </w:r>
      <w:r w:rsidRPr="00ED3C45">
        <w:rPr>
          <w:color w:val="auto"/>
        </w:rPr>
        <w:t>программы внеурочной деятельности являются: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 xml:space="preserve">1. </w:t>
      </w:r>
      <w:proofErr w:type="spellStart"/>
      <w:r w:rsidRPr="00ED3C45">
        <w:rPr>
          <w:color w:val="auto"/>
        </w:rPr>
        <w:t>сформированность</w:t>
      </w:r>
      <w:proofErr w:type="spellEnd"/>
      <w:r w:rsidRPr="00ED3C45">
        <w:rPr>
          <w:color w:val="auto"/>
        </w:rPr>
        <w:t xml:space="preserve"> познавательных интересов, интеллектуальных и творческих способностей учащихся;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2. самостоятельность в приобретении новых знаний и практических умений;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3. приобретение умения ставить перед собой познавательные цели, выдвигать гипотезы, доказывать собственную точку зрения;</w:t>
      </w:r>
    </w:p>
    <w:p w:rsidR="00F41C7A" w:rsidRPr="00ED3C45" w:rsidRDefault="00F41C7A" w:rsidP="00ED3C45">
      <w:pPr>
        <w:pStyle w:val="Default"/>
        <w:spacing w:line="276" w:lineRule="auto"/>
        <w:rPr>
          <w:color w:val="auto"/>
        </w:rPr>
      </w:pPr>
      <w:r w:rsidRPr="00ED3C45">
        <w:rPr>
          <w:color w:val="auto"/>
        </w:rPr>
        <w:t>4. приобретение положительного эмоционального отношения к окружающей природе и самому себе как части природы.</w:t>
      </w:r>
    </w:p>
    <w:p w:rsidR="00E95946" w:rsidRPr="00F32779" w:rsidRDefault="00BC14C4" w:rsidP="00792F38">
      <w:pPr>
        <w:pStyle w:val="Default"/>
        <w:spacing w:line="276" w:lineRule="auto"/>
        <w:rPr>
          <w:color w:val="auto"/>
          <w:u w:val="single"/>
        </w:rPr>
      </w:pPr>
      <w:r>
        <w:rPr>
          <w:b/>
          <w:bCs/>
          <w:color w:val="auto"/>
          <w:u w:val="single"/>
        </w:rPr>
        <w:t>3</w:t>
      </w:r>
      <w:r w:rsidR="00792F38" w:rsidRPr="00F32779">
        <w:rPr>
          <w:b/>
          <w:bCs/>
          <w:color w:val="auto"/>
          <w:u w:val="single"/>
        </w:rPr>
        <w:t>.</w:t>
      </w:r>
      <w:r w:rsidR="00E95946" w:rsidRPr="00F32779">
        <w:rPr>
          <w:b/>
          <w:bCs/>
          <w:color w:val="auto"/>
          <w:u w:val="single"/>
        </w:rPr>
        <w:t>Содержание программы</w:t>
      </w:r>
    </w:p>
    <w:p w:rsidR="00792F38" w:rsidRDefault="00792F38" w:rsidP="00792F38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1. Введение.</w:t>
      </w:r>
      <w:r w:rsidR="002A4001">
        <w:rPr>
          <w:b/>
          <w:bCs/>
          <w:color w:val="auto"/>
        </w:rPr>
        <w:t xml:space="preserve"> (3ч)</w:t>
      </w:r>
    </w:p>
    <w:p w:rsidR="00792F38" w:rsidRPr="002A4001" w:rsidRDefault="00792F38" w:rsidP="00792F38">
      <w:pPr>
        <w:pStyle w:val="Default"/>
        <w:spacing w:line="276" w:lineRule="auto"/>
        <w:rPr>
          <w:bCs/>
          <w:color w:val="auto"/>
        </w:rPr>
      </w:pPr>
      <w:r w:rsidRPr="002A4001">
        <w:rPr>
          <w:bCs/>
          <w:color w:val="auto"/>
        </w:rPr>
        <w:t xml:space="preserve">Физические явления. </w:t>
      </w:r>
      <w:r w:rsidR="002A4001" w:rsidRPr="002A4001">
        <w:rPr>
          <w:bCs/>
          <w:color w:val="auto"/>
        </w:rPr>
        <w:t>Измерение физических величин. Точность и погрешность измерений.</w:t>
      </w:r>
    </w:p>
    <w:p w:rsidR="00792F38" w:rsidRDefault="00792F38" w:rsidP="00792F38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E95946" w:rsidRPr="00792F3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 xml:space="preserve">  Механика</w:t>
      </w:r>
      <w:r w:rsidR="002A4001">
        <w:rPr>
          <w:b/>
          <w:bCs/>
          <w:color w:val="auto"/>
        </w:rPr>
        <w:t xml:space="preserve"> (5ч)</w:t>
      </w:r>
    </w:p>
    <w:p w:rsidR="00792F38" w:rsidRPr="00792F38" w:rsidRDefault="00792F38" w:rsidP="00792F38">
      <w:pPr>
        <w:pStyle w:val="Default"/>
        <w:spacing w:line="276" w:lineRule="auto"/>
        <w:rPr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792F38">
        <w:rPr>
          <w:bCs/>
          <w:color w:val="auto"/>
        </w:rPr>
        <w:t>Мгновенная и средняя скорость</w:t>
      </w:r>
      <w:proofErr w:type="gramStart"/>
      <w:r>
        <w:rPr>
          <w:bCs/>
          <w:color w:val="auto"/>
        </w:rPr>
        <w:t xml:space="preserve"> .</w:t>
      </w:r>
      <w:proofErr w:type="gramEnd"/>
      <w:r>
        <w:rPr>
          <w:bCs/>
          <w:color w:val="auto"/>
        </w:rPr>
        <w:t xml:space="preserve"> Угловая скорость и ускорение. Виды движения. Трение в природе и технике. </w:t>
      </w:r>
      <w:proofErr w:type="gramStart"/>
      <w:r>
        <w:rPr>
          <w:bCs/>
          <w:color w:val="auto"/>
        </w:rPr>
        <w:t>Абсолютно упругий</w:t>
      </w:r>
      <w:proofErr w:type="gramEnd"/>
      <w:r>
        <w:rPr>
          <w:bCs/>
          <w:color w:val="auto"/>
        </w:rPr>
        <w:t xml:space="preserve"> и неупругий удар. Импульс тела. Закон сохранения импульса. Виды энергии. Характеристики колебательного </w:t>
      </w:r>
      <w:proofErr w:type="spellStart"/>
      <w:r>
        <w:rPr>
          <w:bCs/>
          <w:color w:val="auto"/>
        </w:rPr>
        <w:t>движения</w:t>
      </w:r>
      <w:proofErr w:type="gramStart"/>
      <w:r>
        <w:rPr>
          <w:bCs/>
          <w:color w:val="auto"/>
        </w:rPr>
        <w:t>.П</w:t>
      </w:r>
      <w:proofErr w:type="gramEnd"/>
      <w:r>
        <w:rPr>
          <w:bCs/>
          <w:color w:val="auto"/>
        </w:rPr>
        <w:t>реобразование</w:t>
      </w:r>
      <w:proofErr w:type="spellEnd"/>
      <w:r>
        <w:rPr>
          <w:bCs/>
          <w:color w:val="auto"/>
        </w:rPr>
        <w:t xml:space="preserve"> энергии в пружинном маятнике. </w:t>
      </w:r>
    </w:p>
    <w:p w:rsidR="00E95946" w:rsidRPr="00792F38" w:rsidRDefault="002A388B" w:rsidP="00792F38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</w:rPr>
        <w:t>3. Молекулярная физика (</w:t>
      </w:r>
      <w:r w:rsidR="00E95946" w:rsidRPr="00792F38">
        <w:rPr>
          <w:b/>
          <w:bCs/>
          <w:color w:val="auto"/>
        </w:rPr>
        <w:t>4 ч)</w:t>
      </w:r>
    </w:p>
    <w:p w:rsidR="00E95946" w:rsidRPr="00792F38" w:rsidRDefault="00E95946" w:rsidP="00792F38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>Тепловое движение. Внутренняя энергия. Количество теплоты. Удельная теплоемкость вещества. Закон сохранения энергии в механических и тепловых процессах.</w:t>
      </w:r>
    </w:p>
    <w:p w:rsidR="00792F38" w:rsidRPr="00792F38" w:rsidRDefault="00E95946" w:rsidP="00792F38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>Плавление и отвердевание тел.</w:t>
      </w:r>
      <w:r w:rsidR="002A388B" w:rsidRPr="00792F38">
        <w:rPr>
          <w:color w:val="auto"/>
        </w:rPr>
        <w:t xml:space="preserve"> </w:t>
      </w:r>
    </w:p>
    <w:p w:rsidR="002A388B" w:rsidRDefault="002A388B" w:rsidP="00792F38">
      <w:pPr>
        <w:pStyle w:val="Default"/>
        <w:spacing w:line="276" w:lineRule="auto"/>
        <w:rPr>
          <w:b/>
          <w:bCs/>
          <w:color w:val="auto"/>
        </w:rPr>
      </w:pPr>
    </w:p>
    <w:p w:rsidR="00792F38" w:rsidRPr="00792F38" w:rsidRDefault="002A388B" w:rsidP="00792F38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</w:rPr>
        <w:t>4</w:t>
      </w:r>
      <w:r w:rsidR="00792F38" w:rsidRPr="00792F3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Электромагнитные явления (8ч)</w:t>
      </w:r>
    </w:p>
    <w:p w:rsidR="00792F38" w:rsidRPr="00792F38" w:rsidRDefault="00792F38" w:rsidP="00792F38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>Электрический ток</w:t>
      </w:r>
      <w:proofErr w:type="gramStart"/>
      <w:r w:rsidRPr="00792F38">
        <w:rPr>
          <w:color w:val="auto"/>
        </w:rPr>
        <w:t xml:space="preserve">.. </w:t>
      </w:r>
      <w:proofErr w:type="gramEnd"/>
      <w:r w:rsidRPr="00792F38">
        <w:rPr>
          <w:color w:val="auto"/>
        </w:rPr>
        <w:t xml:space="preserve">Сила тока. </w:t>
      </w:r>
      <w:proofErr w:type="spellStart"/>
      <w:r w:rsidRPr="00792F38">
        <w:rPr>
          <w:color w:val="auto"/>
        </w:rPr>
        <w:t>Амперметр</w:t>
      </w:r>
      <w:proofErr w:type="gramStart"/>
      <w:r w:rsidRPr="00792F38">
        <w:rPr>
          <w:color w:val="auto"/>
        </w:rPr>
        <w:t>.Э</w:t>
      </w:r>
      <w:proofErr w:type="gramEnd"/>
      <w:r w:rsidRPr="00792F38">
        <w:rPr>
          <w:color w:val="auto"/>
        </w:rPr>
        <w:t>лектрическое</w:t>
      </w:r>
      <w:proofErr w:type="spellEnd"/>
      <w:r w:rsidRPr="00792F38">
        <w:rPr>
          <w:color w:val="auto"/>
        </w:rPr>
        <w:t xml:space="preserve"> напряжение. Электрическое </w:t>
      </w:r>
      <w:proofErr w:type="spellStart"/>
      <w:r w:rsidRPr="00792F38">
        <w:rPr>
          <w:color w:val="auto"/>
        </w:rPr>
        <w:t>сопротивление</w:t>
      </w:r>
      <w:proofErr w:type="gramStart"/>
      <w:r w:rsidRPr="00792F38">
        <w:rPr>
          <w:color w:val="auto"/>
        </w:rPr>
        <w:t>.З</w:t>
      </w:r>
      <w:proofErr w:type="gramEnd"/>
      <w:r w:rsidRPr="00792F38">
        <w:rPr>
          <w:color w:val="auto"/>
        </w:rPr>
        <w:t>акон</w:t>
      </w:r>
      <w:proofErr w:type="spellEnd"/>
      <w:r w:rsidRPr="00792F38">
        <w:rPr>
          <w:color w:val="auto"/>
        </w:rPr>
        <w:t xml:space="preserve"> Ома для участка электрической цепи.</w:t>
      </w:r>
    </w:p>
    <w:p w:rsidR="00792F38" w:rsidRPr="00792F38" w:rsidRDefault="00792F38" w:rsidP="00792F38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>Удельное сопротивление. Последовательное и параллельное соединения проводников.</w:t>
      </w:r>
    </w:p>
    <w:p w:rsidR="00792F38" w:rsidRPr="00792F38" w:rsidRDefault="00792F38" w:rsidP="00792F38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 xml:space="preserve">Магнитное поле тока. Действие магнитного поля на проводник с током. Электродвигатель. </w:t>
      </w:r>
    </w:p>
    <w:p w:rsidR="00792F38" w:rsidRPr="00792F38" w:rsidRDefault="00792F38" w:rsidP="00792F38">
      <w:pPr>
        <w:pStyle w:val="Default"/>
        <w:spacing w:line="276" w:lineRule="auto"/>
        <w:rPr>
          <w:color w:val="auto"/>
        </w:rPr>
      </w:pPr>
      <w:r w:rsidRPr="00792F38">
        <w:rPr>
          <w:b/>
          <w:bCs/>
          <w:color w:val="auto"/>
        </w:rPr>
        <w:t xml:space="preserve">5. </w:t>
      </w:r>
      <w:r w:rsidR="00A519D3">
        <w:rPr>
          <w:b/>
          <w:bCs/>
          <w:color w:val="auto"/>
        </w:rPr>
        <w:t>Оптика (4</w:t>
      </w:r>
      <w:r w:rsidRPr="00792F38">
        <w:rPr>
          <w:b/>
          <w:bCs/>
          <w:color w:val="auto"/>
        </w:rPr>
        <w:t xml:space="preserve"> ч)</w:t>
      </w:r>
    </w:p>
    <w:p w:rsidR="00E334C4" w:rsidRDefault="00792F38" w:rsidP="00ED3C45">
      <w:pPr>
        <w:pStyle w:val="Default"/>
        <w:spacing w:line="276" w:lineRule="auto"/>
        <w:rPr>
          <w:color w:val="auto"/>
        </w:rPr>
      </w:pPr>
      <w:r w:rsidRPr="00792F38">
        <w:rPr>
          <w:color w:val="auto"/>
        </w:rPr>
        <w:t xml:space="preserve">Линза. Фокусное расстояние линзы. Построение изображений, даваемых тонкой линзой. Оптическая сила линзы. </w:t>
      </w:r>
    </w:p>
    <w:p w:rsidR="002D20D8" w:rsidRPr="002D20D8" w:rsidRDefault="002D20D8" w:rsidP="00ED3C45">
      <w:pPr>
        <w:pStyle w:val="Default"/>
        <w:spacing w:line="276" w:lineRule="auto"/>
        <w:rPr>
          <w:b/>
          <w:color w:val="auto"/>
        </w:rPr>
      </w:pPr>
      <w:r w:rsidRPr="002D20D8">
        <w:rPr>
          <w:b/>
          <w:color w:val="auto"/>
        </w:rPr>
        <w:t>6. Проектная деятельность (10ч)</w:t>
      </w:r>
    </w:p>
    <w:p w:rsidR="00F32779" w:rsidRDefault="00F32779" w:rsidP="00F32779">
      <w:pPr>
        <w:pStyle w:val="Default"/>
        <w:rPr>
          <w:color w:val="auto"/>
        </w:rPr>
      </w:pPr>
    </w:p>
    <w:p w:rsidR="00C969B8" w:rsidRDefault="00C969B8" w:rsidP="00F32779">
      <w:pPr>
        <w:pStyle w:val="Default"/>
        <w:spacing w:line="276" w:lineRule="auto"/>
        <w:rPr>
          <w:b/>
          <w:color w:val="auto"/>
          <w:sz w:val="23"/>
          <w:szCs w:val="23"/>
          <w:u w:val="single"/>
        </w:rPr>
      </w:pPr>
      <w:r>
        <w:rPr>
          <w:b/>
          <w:color w:val="auto"/>
          <w:sz w:val="23"/>
          <w:szCs w:val="23"/>
          <w:u w:val="single"/>
        </w:rPr>
        <w:t xml:space="preserve"> Календарно-тематическое планирование </w:t>
      </w:r>
    </w:p>
    <w:p w:rsidR="00C969B8" w:rsidRPr="00C969B8" w:rsidRDefault="00C969B8" w:rsidP="00F32779">
      <w:pPr>
        <w:pStyle w:val="Default"/>
        <w:spacing w:line="276" w:lineRule="auto"/>
        <w:rPr>
          <w:b/>
          <w:color w:val="auto"/>
          <w:u w:val="single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883"/>
        <w:gridCol w:w="63"/>
        <w:gridCol w:w="690"/>
        <w:gridCol w:w="32"/>
        <w:gridCol w:w="708"/>
        <w:gridCol w:w="17"/>
        <w:gridCol w:w="170"/>
        <w:gridCol w:w="5113"/>
        <w:gridCol w:w="87"/>
        <w:gridCol w:w="1559"/>
      </w:tblGrid>
      <w:tr w:rsidR="00E334C4" w:rsidRPr="007F5BCA" w:rsidTr="002A4001">
        <w:trPr>
          <w:trHeight w:val="428"/>
        </w:trPr>
        <w:tc>
          <w:tcPr>
            <w:tcW w:w="883" w:type="dxa"/>
            <w:vMerge w:val="restart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4C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10" w:type="dxa"/>
            <w:gridSpan w:val="5"/>
          </w:tcPr>
          <w:p w:rsidR="00E334C4" w:rsidRPr="00B14C46" w:rsidRDefault="00E334C4" w:rsidP="00E959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83" w:type="dxa"/>
            <w:gridSpan w:val="2"/>
            <w:vMerge w:val="restart"/>
          </w:tcPr>
          <w:p w:rsidR="00E334C4" w:rsidRPr="00B14C46" w:rsidRDefault="00E334C4" w:rsidP="00E959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646" w:type="dxa"/>
            <w:gridSpan w:val="2"/>
            <w:vMerge w:val="restart"/>
          </w:tcPr>
          <w:p w:rsidR="00E334C4" w:rsidRPr="007F5BCA" w:rsidRDefault="00E334C4" w:rsidP="00E9594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F5BCA">
              <w:rPr>
                <w:rFonts w:ascii="Times New Roman" w:hAnsi="Times New Roman"/>
              </w:rPr>
              <w:t>Примечание</w:t>
            </w:r>
          </w:p>
        </w:tc>
      </w:tr>
      <w:tr w:rsidR="00E334C4" w:rsidRPr="00B14C46" w:rsidTr="002A4001">
        <w:trPr>
          <w:trHeight w:val="428"/>
        </w:trPr>
        <w:tc>
          <w:tcPr>
            <w:tcW w:w="883" w:type="dxa"/>
            <w:vMerge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E334C4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7" w:type="dxa"/>
            <w:gridSpan w:val="3"/>
          </w:tcPr>
          <w:p w:rsidR="00E334C4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83" w:type="dxa"/>
            <w:gridSpan w:val="2"/>
            <w:vMerge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C4" w:rsidRPr="007E236F" w:rsidTr="002A4001">
        <w:trPr>
          <w:trHeight w:val="281"/>
        </w:trPr>
        <w:tc>
          <w:tcPr>
            <w:tcW w:w="9322" w:type="dxa"/>
            <w:gridSpan w:val="10"/>
          </w:tcPr>
          <w:p w:rsidR="00E334C4" w:rsidRPr="007E236F" w:rsidRDefault="00E334C4" w:rsidP="00A539D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A539D7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792F38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E334C4" w:rsidRPr="00B14C46" w:rsidTr="002A4001">
        <w:trPr>
          <w:trHeight w:val="281"/>
        </w:trPr>
        <w:tc>
          <w:tcPr>
            <w:tcW w:w="883" w:type="dxa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изучают явления в природе?</w:t>
            </w:r>
          </w:p>
        </w:tc>
        <w:tc>
          <w:tcPr>
            <w:tcW w:w="1646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E334C4" w:rsidRPr="00B14C46" w:rsidTr="002A4001">
        <w:trPr>
          <w:trHeight w:val="281"/>
        </w:trPr>
        <w:tc>
          <w:tcPr>
            <w:tcW w:w="883" w:type="dxa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физических величин. Точность измерений</w:t>
            </w:r>
          </w:p>
        </w:tc>
        <w:tc>
          <w:tcPr>
            <w:tcW w:w="1646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E334C4" w:rsidRPr="00B14C46" w:rsidTr="002A4001">
        <w:trPr>
          <w:trHeight w:val="294"/>
        </w:trPr>
        <w:tc>
          <w:tcPr>
            <w:tcW w:w="883" w:type="dxa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646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E334C4" w:rsidRPr="007E236F" w:rsidTr="002A4001">
        <w:trPr>
          <w:trHeight w:val="281"/>
        </w:trPr>
        <w:tc>
          <w:tcPr>
            <w:tcW w:w="9322" w:type="dxa"/>
            <w:gridSpan w:val="10"/>
          </w:tcPr>
          <w:p w:rsidR="00E334C4" w:rsidRPr="007E236F" w:rsidRDefault="00E334C4" w:rsidP="00A539D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A539D7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  <w:r w:rsidR="002A4001"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E334C4" w:rsidTr="002A4001">
        <w:trPr>
          <w:trHeight w:val="575"/>
        </w:trPr>
        <w:tc>
          <w:tcPr>
            <w:tcW w:w="883" w:type="dxa"/>
          </w:tcPr>
          <w:p w:rsidR="00E334C4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gridSpan w:val="2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E334C4" w:rsidRPr="00B14C46" w:rsidRDefault="00E334C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E334C4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ускорения свободного падения</w:t>
            </w:r>
          </w:p>
        </w:tc>
        <w:tc>
          <w:tcPr>
            <w:tcW w:w="1646" w:type="dxa"/>
            <w:gridSpan w:val="2"/>
          </w:tcPr>
          <w:p w:rsidR="00E334C4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92F38" w:rsidTr="002A4001">
        <w:trPr>
          <w:trHeight w:val="575"/>
        </w:trPr>
        <w:tc>
          <w:tcPr>
            <w:tcW w:w="883" w:type="dxa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gridSpan w:val="2"/>
          </w:tcPr>
          <w:p w:rsidR="00792F38" w:rsidRPr="00B14C46" w:rsidRDefault="00792F38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792F38" w:rsidRPr="00B14C46" w:rsidRDefault="00792F38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коэффициента трения при равномерном движении по наклонной плоскости</w:t>
            </w:r>
          </w:p>
        </w:tc>
        <w:tc>
          <w:tcPr>
            <w:tcW w:w="1646" w:type="dxa"/>
            <w:gridSpan w:val="2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92F38" w:rsidTr="002A4001">
        <w:trPr>
          <w:trHeight w:val="575"/>
        </w:trPr>
        <w:tc>
          <w:tcPr>
            <w:tcW w:w="883" w:type="dxa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  <w:gridSpan w:val="2"/>
          </w:tcPr>
          <w:p w:rsidR="00792F38" w:rsidRPr="00B14C46" w:rsidRDefault="00792F38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792F38" w:rsidRPr="00B14C46" w:rsidRDefault="00792F38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импульса под действием силы</w:t>
            </w:r>
          </w:p>
        </w:tc>
        <w:tc>
          <w:tcPr>
            <w:tcW w:w="1646" w:type="dxa"/>
            <w:gridSpan w:val="2"/>
          </w:tcPr>
          <w:p w:rsidR="00792F38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A4001" w:rsidTr="002A4001">
        <w:trPr>
          <w:trHeight w:val="575"/>
        </w:trPr>
        <w:tc>
          <w:tcPr>
            <w:tcW w:w="883" w:type="dxa"/>
          </w:tcPr>
          <w:p w:rsidR="002A4001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2A4001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упругого удара</w:t>
            </w:r>
          </w:p>
        </w:tc>
        <w:tc>
          <w:tcPr>
            <w:tcW w:w="1646" w:type="dxa"/>
            <w:gridSpan w:val="2"/>
          </w:tcPr>
          <w:p w:rsidR="002A4001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2A4001" w:rsidTr="002A4001">
        <w:trPr>
          <w:trHeight w:val="575"/>
        </w:trPr>
        <w:tc>
          <w:tcPr>
            <w:tcW w:w="883" w:type="dxa"/>
          </w:tcPr>
          <w:p w:rsidR="002A4001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</w:tcPr>
          <w:p w:rsidR="002A4001" w:rsidRPr="00B14C46" w:rsidRDefault="002A4001" w:rsidP="00EC2B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колебаний пружинного маятника»</w:t>
            </w:r>
          </w:p>
        </w:tc>
        <w:tc>
          <w:tcPr>
            <w:tcW w:w="1646" w:type="dxa"/>
            <w:gridSpan w:val="2"/>
          </w:tcPr>
          <w:p w:rsidR="002A4001" w:rsidRDefault="002A4001" w:rsidP="00EC2B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+Практика</w:t>
            </w:r>
          </w:p>
        </w:tc>
      </w:tr>
      <w:tr w:rsidR="002A4001" w:rsidTr="002A4001">
        <w:trPr>
          <w:trHeight w:val="548"/>
        </w:trPr>
        <w:tc>
          <w:tcPr>
            <w:tcW w:w="9322" w:type="dxa"/>
            <w:gridSpan w:val="10"/>
          </w:tcPr>
          <w:p w:rsidR="002A4001" w:rsidRPr="007E236F" w:rsidRDefault="002A4001" w:rsidP="00A539D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A539D7">
              <w:rPr>
                <w:rFonts w:ascii="Times New Roman" w:hAnsi="Times New Roman"/>
                <w:b/>
                <w:sz w:val="24"/>
                <w:szCs w:val="24"/>
              </w:rPr>
              <w:t>Молекулярная физика</w:t>
            </w:r>
            <w:r w:rsidR="002A388B"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2A4001" w:rsidTr="002A4001">
        <w:trPr>
          <w:trHeight w:val="562"/>
        </w:trPr>
        <w:tc>
          <w:tcPr>
            <w:tcW w:w="946" w:type="dxa"/>
            <w:gridSpan w:val="2"/>
          </w:tcPr>
          <w:p w:rsidR="002A4001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2A4001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закона сохранения энергии для тепловых процессов.</w:t>
            </w:r>
          </w:p>
        </w:tc>
        <w:tc>
          <w:tcPr>
            <w:tcW w:w="1559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2A4001">
        <w:trPr>
          <w:trHeight w:val="562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559" w:type="dxa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A4001" w:rsidTr="002A4001">
        <w:trPr>
          <w:trHeight w:val="562"/>
        </w:trPr>
        <w:tc>
          <w:tcPr>
            <w:tcW w:w="946" w:type="dxa"/>
            <w:gridSpan w:val="2"/>
          </w:tcPr>
          <w:p w:rsidR="002A4001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2A4001" w:rsidRPr="00B14C46" w:rsidRDefault="002A4001" w:rsidP="004410D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изобарного процесса (закон Гей-Люссака)»</w:t>
            </w:r>
          </w:p>
        </w:tc>
        <w:tc>
          <w:tcPr>
            <w:tcW w:w="1559" w:type="dxa"/>
          </w:tcPr>
          <w:p w:rsidR="002A4001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A4001" w:rsidTr="002A4001">
        <w:trPr>
          <w:trHeight w:val="562"/>
        </w:trPr>
        <w:tc>
          <w:tcPr>
            <w:tcW w:w="946" w:type="dxa"/>
            <w:gridSpan w:val="2"/>
          </w:tcPr>
          <w:p w:rsidR="002A4001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изохорного процесса (закон Шарля)»</w:t>
            </w:r>
          </w:p>
        </w:tc>
        <w:tc>
          <w:tcPr>
            <w:tcW w:w="1559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A4001" w:rsidTr="002A4001">
        <w:trPr>
          <w:trHeight w:val="274"/>
        </w:trPr>
        <w:tc>
          <w:tcPr>
            <w:tcW w:w="9322" w:type="dxa"/>
            <w:gridSpan w:val="10"/>
          </w:tcPr>
          <w:p w:rsidR="002A4001" w:rsidRPr="00DA2717" w:rsidRDefault="002A388B" w:rsidP="00A2572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="002A400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4001" w:rsidRPr="00DA2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724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2A4001" w:rsidTr="00A25724">
        <w:trPr>
          <w:trHeight w:val="548"/>
        </w:trPr>
        <w:tc>
          <w:tcPr>
            <w:tcW w:w="946" w:type="dxa"/>
            <w:gridSpan w:val="2"/>
          </w:tcPr>
          <w:p w:rsidR="002A4001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2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2A4001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силы тока с помощью осциллографа</w:t>
            </w:r>
          </w:p>
        </w:tc>
        <w:tc>
          <w:tcPr>
            <w:tcW w:w="1559" w:type="dxa"/>
          </w:tcPr>
          <w:p w:rsidR="002A4001" w:rsidRPr="00B14C46" w:rsidRDefault="002A4001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48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зависимости сопротивления проводников от его длины и площади поперечного сечения.</w:t>
            </w:r>
          </w:p>
        </w:tc>
        <w:tc>
          <w:tcPr>
            <w:tcW w:w="1559" w:type="dxa"/>
          </w:tcPr>
          <w:p w:rsidR="00A25724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48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Pr="00B14C46" w:rsidRDefault="00A25724" w:rsidP="00E2131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2717">
              <w:rPr>
                <w:rFonts w:ascii="Times New Roman" w:hAnsi="Times New Roman"/>
                <w:sz w:val="24"/>
                <w:szCs w:val="24"/>
              </w:rPr>
              <w:t>Изучение смешанного соединения проводников</w:t>
            </w:r>
          </w:p>
        </w:tc>
        <w:tc>
          <w:tcPr>
            <w:tcW w:w="1559" w:type="dxa"/>
          </w:tcPr>
          <w:p w:rsidR="00A25724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48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Default="00A25724" w:rsidP="00E2131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полупроводникового диода</w:t>
            </w:r>
          </w:p>
        </w:tc>
        <w:tc>
          <w:tcPr>
            <w:tcW w:w="1559" w:type="dxa"/>
          </w:tcPr>
          <w:p w:rsidR="00A25724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539D7" w:rsidTr="00A25724">
        <w:trPr>
          <w:trHeight w:val="548"/>
        </w:trPr>
        <w:tc>
          <w:tcPr>
            <w:tcW w:w="946" w:type="dxa"/>
            <w:gridSpan w:val="2"/>
          </w:tcPr>
          <w:p w:rsidR="00A539D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  <w:gridSpan w:val="2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539D7" w:rsidRDefault="00A539D7" w:rsidP="00E2131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и разрядка конденсатора.</w:t>
            </w:r>
          </w:p>
        </w:tc>
        <w:tc>
          <w:tcPr>
            <w:tcW w:w="1559" w:type="dxa"/>
          </w:tcPr>
          <w:p w:rsidR="00A539D7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62"/>
        </w:trPr>
        <w:tc>
          <w:tcPr>
            <w:tcW w:w="946" w:type="dxa"/>
            <w:gridSpan w:val="2"/>
          </w:tcPr>
          <w:p w:rsidR="00A25724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2717">
              <w:rPr>
                <w:rFonts w:ascii="Times New Roman" w:hAnsi="Times New Roman"/>
                <w:sz w:val="24"/>
                <w:szCs w:val="24"/>
              </w:rPr>
              <w:t>Экспериментальные исследования магнитного поля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62"/>
        </w:trPr>
        <w:tc>
          <w:tcPr>
            <w:tcW w:w="946" w:type="dxa"/>
            <w:gridSpan w:val="2"/>
          </w:tcPr>
          <w:p w:rsidR="00A25724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2717">
              <w:rPr>
                <w:rFonts w:ascii="Times New Roman" w:hAnsi="Times New Roman"/>
                <w:sz w:val="24"/>
                <w:szCs w:val="24"/>
              </w:rPr>
              <w:t>Исследование магнитного поля проводника с током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25724">
        <w:trPr>
          <w:trHeight w:val="548"/>
        </w:trPr>
        <w:tc>
          <w:tcPr>
            <w:tcW w:w="946" w:type="dxa"/>
            <w:gridSpan w:val="2"/>
          </w:tcPr>
          <w:p w:rsidR="00A25724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2717">
              <w:rPr>
                <w:rFonts w:ascii="Times New Roman" w:hAnsi="Times New Roman"/>
                <w:sz w:val="24"/>
                <w:szCs w:val="24"/>
              </w:rPr>
              <w:t>Исследование явления электромагнитной индукции</w:t>
            </w:r>
            <w:r w:rsidR="00A53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539D7" w:rsidTr="00583C2E">
        <w:trPr>
          <w:trHeight w:val="548"/>
        </w:trPr>
        <w:tc>
          <w:tcPr>
            <w:tcW w:w="9322" w:type="dxa"/>
            <w:gridSpan w:val="10"/>
          </w:tcPr>
          <w:p w:rsidR="00A539D7" w:rsidRDefault="002A388B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="00A539D7" w:rsidRPr="00A539D7">
              <w:rPr>
                <w:rFonts w:ascii="Times New Roman" w:hAnsi="Times New Roman"/>
                <w:b/>
                <w:sz w:val="24"/>
                <w:szCs w:val="24"/>
              </w:rPr>
              <w:t xml:space="preserve"> Оптика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A539D7" w:rsidTr="00A25724">
        <w:trPr>
          <w:trHeight w:val="548"/>
        </w:trPr>
        <w:tc>
          <w:tcPr>
            <w:tcW w:w="946" w:type="dxa"/>
            <w:gridSpan w:val="2"/>
          </w:tcPr>
          <w:p w:rsidR="00A539D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" w:type="dxa"/>
            <w:gridSpan w:val="2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539D7" w:rsidRPr="00DA271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изображений различного типа с помощью собирающей линзы.</w:t>
            </w:r>
          </w:p>
        </w:tc>
        <w:tc>
          <w:tcPr>
            <w:tcW w:w="1559" w:type="dxa"/>
          </w:tcPr>
          <w:p w:rsidR="00A539D7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539D7" w:rsidTr="00A25724">
        <w:trPr>
          <w:trHeight w:val="548"/>
        </w:trPr>
        <w:tc>
          <w:tcPr>
            <w:tcW w:w="946" w:type="dxa"/>
            <w:gridSpan w:val="2"/>
          </w:tcPr>
          <w:p w:rsidR="00A539D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gridSpan w:val="2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539D7" w:rsidRPr="00DA271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Излучение коэффициента линейного увеличения собирающей линзы при получении действительного изображения.</w:t>
            </w:r>
          </w:p>
        </w:tc>
        <w:tc>
          <w:tcPr>
            <w:tcW w:w="1559" w:type="dxa"/>
          </w:tcPr>
          <w:p w:rsidR="00A539D7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539D7" w:rsidTr="00A25724">
        <w:trPr>
          <w:trHeight w:val="548"/>
        </w:trPr>
        <w:tc>
          <w:tcPr>
            <w:tcW w:w="946" w:type="dxa"/>
            <w:gridSpan w:val="2"/>
          </w:tcPr>
          <w:p w:rsidR="00A539D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" w:type="dxa"/>
            <w:gridSpan w:val="2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539D7" w:rsidRPr="00DA271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фокусного расстояния и оптической силы рассеивающей линзы.</w:t>
            </w:r>
          </w:p>
        </w:tc>
        <w:tc>
          <w:tcPr>
            <w:tcW w:w="1559" w:type="dxa"/>
          </w:tcPr>
          <w:p w:rsidR="00A539D7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539D7" w:rsidTr="00A25724">
        <w:trPr>
          <w:trHeight w:val="548"/>
        </w:trPr>
        <w:tc>
          <w:tcPr>
            <w:tcW w:w="946" w:type="dxa"/>
            <w:gridSpan w:val="2"/>
          </w:tcPr>
          <w:p w:rsidR="00A539D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" w:type="dxa"/>
            <w:gridSpan w:val="2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39D7" w:rsidRPr="00B14C46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539D7" w:rsidRPr="00DA2717" w:rsidRDefault="00A539D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спектра излучения светодиода при помощи дифракционной решетки.</w:t>
            </w:r>
          </w:p>
        </w:tc>
        <w:tc>
          <w:tcPr>
            <w:tcW w:w="1559" w:type="dxa"/>
          </w:tcPr>
          <w:p w:rsidR="00A539D7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2A4001">
        <w:trPr>
          <w:trHeight w:val="274"/>
        </w:trPr>
        <w:tc>
          <w:tcPr>
            <w:tcW w:w="9322" w:type="dxa"/>
            <w:gridSpan w:val="10"/>
          </w:tcPr>
          <w:p w:rsidR="00A25724" w:rsidRPr="00DA2717" w:rsidRDefault="002A388B" w:rsidP="00E9594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="00A25724" w:rsidRPr="00DA2717">
              <w:rPr>
                <w:rFonts w:ascii="Times New Roman" w:hAnsi="Times New Roman"/>
                <w:b/>
                <w:sz w:val="24"/>
                <w:szCs w:val="24"/>
              </w:rPr>
              <w:t>. Проектная работа</w:t>
            </w:r>
            <w:r w:rsidR="00A25724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A25724" w:rsidTr="00A539D7">
        <w:trPr>
          <w:trHeight w:val="274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2717">
              <w:rPr>
                <w:rFonts w:ascii="Times New Roman" w:hAnsi="Times New Roman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A25724" w:rsidTr="00A539D7">
        <w:trPr>
          <w:trHeight w:val="274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исследования, определение целей и задач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A25724" w:rsidTr="00A539D7">
        <w:trPr>
          <w:trHeight w:val="274"/>
        </w:trPr>
        <w:tc>
          <w:tcPr>
            <w:tcW w:w="946" w:type="dxa"/>
            <w:gridSpan w:val="2"/>
          </w:tcPr>
          <w:p w:rsidR="00A25724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28-33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A539D7">
        <w:trPr>
          <w:trHeight w:val="287"/>
        </w:trPr>
        <w:tc>
          <w:tcPr>
            <w:tcW w:w="946" w:type="dxa"/>
            <w:gridSpan w:val="2"/>
          </w:tcPr>
          <w:p w:rsidR="00A25724" w:rsidRDefault="00A65267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1559" w:type="dxa"/>
          </w:tcPr>
          <w:p w:rsidR="00A25724" w:rsidRPr="00B14C46" w:rsidRDefault="00A25724" w:rsidP="00E959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25724" w:rsidTr="002A4001">
        <w:trPr>
          <w:trHeight w:val="287"/>
        </w:trPr>
        <w:tc>
          <w:tcPr>
            <w:tcW w:w="9322" w:type="dxa"/>
            <w:gridSpan w:val="10"/>
          </w:tcPr>
          <w:p w:rsidR="00A25724" w:rsidRPr="00DA2717" w:rsidRDefault="00A25724" w:rsidP="00E9594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="00A65267">
              <w:rPr>
                <w:rFonts w:ascii="Times New Roman" w:hAnsi="Times New Roman"/>
                <w:b/>
                <w:sz w:val="24"/>
                <w:szCs w:val="24"/>
              </w:rPr>
              <w:t xml:space="preserve">ого: Теории- 5 ч, практики – 29 </w:t>
            </w:r>
            <w:r w:rsidRPr="00DA271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E95946" w:rsidRDefault="00E95946" w:rsidP="00E9594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F32779" w:rsidRDefault="00F32779" w:rsidP="00E9594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F32779" w:rsidRDefault="00F32779" w:rsidP="00F3277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969B8">
        <w:rPr>
          <w:rFonts w:ascii="Times New Roman" w:hAnsi="Times New Roman"/>
          <w:b/>
          <w:sz w:val="24"/>
          <w:szCs w:val="24"/>
        </w:rPr>
        <w:t>римерные темы проектных работ 9</w:t>
      </w:r>
      <w:r w:rsidRPr="00FF0AF6">
        <w:rPr>
          <w:rFonts w:ascii="Times New Roman" w:hAnsi="Times New Roman"/>
          <w:b/>
          <w:sz w:val="24"/>
          <w:szCs w:val="24"/>
        </w:rPr>
        <w:t>—11 классы</w:t>
      </w:r>
    </w:p>
    <w:p w:rsidR="00C969B8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1) Абсолютно твёрдое тело и виды его движения.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2) Анизотропия бумаги.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3) Электроёмкость. Конденсаторы. Применение конденсаторов.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4) Ветрогенератор для сигнального освещения.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lastRenderedPageBreak/>
        <w:t>5) Взгляд на зрение человека с точки зрения физики.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6) Влияние атмосферы на распространение электромагнитных волн.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7) Влияние магнитных бурь на здоровье человека.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8)   Геомагнитная энергия.</w:t>
      </w:r>
      <w:r w:rsidRPr="00FF0AF6">
        <w:rPr>
          <w:rFonts w:ascii="Times New Roman" w:hAnsi="Times New Roman"/>
          <w:sz w:val="24"/>
          <w:szCs w:val="24"/>
        </w:rPr>
        <w:cr/>
      </w:r>
      <w:r w:rsidR="00C969B8">
        <w:rPr>
          <w:rFonts w:ascii="Times New Roman" w:hAnsi="Times New Roman"/>
          <w:sz w:val="24"/>
          <w:szCs w:val="24"/>
        </w:rPr>
        <w:t>9</w:t>
      </w:r>
      <w:r w:rsidRPr="00FF0AF6">
        <w:rPr>
          <w:rFonts w:ascii="Times New Roman" w:hAnsi="Times New Roman"/>
          <w:sz w:val="24"/>
          <w:szCs w:val="24"/>
        </w:rPr>
        <w:t>) Защита транспортных средств от атмосферного электричества.</w:t>
      </w:r>
    </w:p>
    <w:p w:rsidR="00F32779" w:rsidRPr="00FF0AF6" w:rsidRDefault="00F32779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</w:t>
      </w:r>
      <w:r w:rsidR="00C969B8">
        <w:rPr>
          <w:rFonts w:ascii="Times New Roman" w:hAnsi="Times New Roman"/>
          <w:sz w:val="24"/>
          <w:szCs w:val="24"/>
        </w:rPr>
        <w:t>0</w:t>
      </w:r>
      <w:r w:rsidRPr="00FF0AF6">
        <w:rPr>
          <w:rFonts w:ascii="Times New Roman" w:hAnsi="Times New Roman"/>
          <w:sz w:val="24"/>
          <w:szCs w:val="24"/>
        </w:rPr>
        <w:t>) Изготовление самодельных приборов для демонстрации действия магнитного поля на проводник с током.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32779" w:rsidRPr="00FF0AF6">
        <w:rPr>
          <w:rFonts w:ascii="Times New Roman" w:hAnsi="Times New Roman"/>
          <w:sz w:val="24"/>
          <w:szCs w:val="24"/>
        </w:rPr>
        <w:t>) Измерение времени реакции человека на звуковые и световые сигналы.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32779" w:rsidRPr="00FF0AF6">
        <w:rPr>
          <w:rFonts w:ascii="Times New Roman" w:hAnsi="Times New Roman"/>
          <w:sz w:val="24"/>
          <w:szCs w:val="24"/>
        </w:rPr>
        <w:t>) Выращивание кристаллов.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 w:rsidR="00F32779" w:rsidRPr="00FF0AF6">
        <w:rPr>
          <w:rFonts w:ascii="Times New Roman" w:hAnsi="Times New Roman"/>
          <w:sz w:val="24"/>
          <w:szCs w:val="24"/>
        </w:rPr>
        <w:t xml:space="preserve"> Изучение принципа работы люминесцентной лампочки.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32779" w:rsidRPr="00FF0AF6">
        <w:rPr>
          <w:rFonts w:ascii="Times New Roman" w:hAnsi="Times New Roman"/>
          <w:sz w:val="24"/>
          <w:szCs w:val="24"/>
        </w:rPr>
        <w:t xml:space="preserve">) Игра </w:t>
      </w:r>
      <w:proofErr w:type="spellStart"/>
      <w:r w:rsidR="00F32779" w:rsidRPr="00FF0AF6">
        <w:rPr>
          <w:rFonts w:ascii="Times New Roman" w:hAnsi="Times New Roman"/>
          <w:sz w:val="24"/>
          <w:szCs w:val="24"/>
        </w:rPr>
        <w:t>Angry</w:t>
      </w:r>
      <w:proofErr w:type="spellEnd"/>
      <w:r w:rsidR="00F32779" w:rsidRPr="00FF0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2779" w:rsidRPr="00FF0AF6">
        <w:rPr>
          <w:rFonts w:ascii="Times New Roman" w:hAnsi="Times New Roman"/>
          <w:sz w:val="24"/>
          <w:szCs w:val="24"/>
        </w:rPr>
        <w:t>Birds</w:t>
      </w:r>
      <w:proofErr w:type="spellEnd"/>
      <w:r w:rsidR="00F32779" w:rsidRPr="00FF0AF6">
        <w:rPr>
          <w:rFonts w:ascii="Times New Roman" w:hAnsi="Times New Roman"/>
          <w:sz w:val="24"/>
          <w:szCs w:val="24"/>
        </w:rPr>
        <w:t>. Физика игры. Изучение движения тела, брошенного под углом к горизонту.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32779" w:rsidRPr="00FF0AF6">
        <w:rPr>
          <w:rFonts w:ascii="Times New Roman" w:hAnsi="Times New Roman"/>
          <w:sz w:val="24"/>
          <w:szCs w:val="24"/>
        </w:rPr>
        <w:t xml:space="preserve">) Изучение теплофизических свойств </w:t>
      </w:r>
      <w:proofErr w:type="spellStart"/>
      <w:r w:rsidR="00F32779" w:rsidRPr="00FF0AF6">
        <w:rPr>
          <w:rFonts w:ascii="Times New Roman" w:hAnsi="Times New Roman"/>
          <w:sz w:val="24"/>
          <w:szCs w:val="24"/>
        </w:rPr>
        <w:t>нанокристаллов</w:t>
      </w:r>
      <w:proofErr w:type="spellEnd"/>
      <w:r w:rsidR="00F32779" w:rsidRPr="00FF0AF6">
        <w:rPr>
          <w:rFonts w:ascii="Times New Roman" w:hAnsi="Times New Roman"/>
          <w:sz w:val="24"/>
          <w:szCs w:val="24"/>
        </w:rPr>
        <w:t>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32779" w:rsidRPr="00FF0AF6">
        <w:rPr>
          <w:rFonts w:ascii="Times New Roman" w:hAnsi="Times New Roman"/>
          <w:sz w:val="24"/>
          <w:szCs w:val="24"/>
        </w:rPr>
        <w:t>) Измерение размеров микрообъектов лазерным лучом.</w:t>
      </w:r>
    </w:p>
    <w:p w:rsidR="00F32779" w:rsidRPr="00FF0AF6" w:rsidRDefault="00C969B8" w:rsidP="00F327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32779" w:rsidRPr="00FF0AF6">
        <w:rPr>
          <w:rFonts w:ascii="Times New Roman" w:hAnsi="Times New Roman"/>
          <w:sz w:val="24"/>
          <w:szCs w:val="24"/>
        </w:rPr>
        <w:t>) Изучение электромагнитных полей бытовых приборов.</w:t>
      </w:r>
    </w:p>
    <w:p w:rsidR="00F32779" w:rsidRDefault="00F32779" w:rsidP="00E9594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sectPr w:rsidR="00F32779" w:rsidSect="00E334C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40B"/>
    <w:rsid w:val="000971CD"/>
    <w:rsid w:val="002A388B"/>
    <w:rsid w:val="002A4001"/>
    <w:rsid w:val="002D20D8"/>
    <w:rsid w:val="004D2539"/>
    <w:rsid w:val="00601878"/>
    <w:rsid w:val="006360AC"/>
    <w:rsid w:val="00792F38"/>
    <w:rsid w:val="00A25724"/>
    <w:rsid w:val="00A519D3"/>
    <w:rsid w:val="00A539D7"/>
    <w:rsid w:val="00A65267"/>
    <w:rsid w:val="00B03170"/>
    <w:rsid w:val="00BC14C4"/>
    <w:rsid w:val="00C969B8"/>
    <w:rsid w:val="00D65131"/>
    <w:rsid w:val="00E334C4"/>
    <w:rsid w:val="00E95946"/>
    <w:rsid w:val="00ED3C45"/>
    <w:rsid w:val="00F22D12"/>
    <w:rsid w:val="00F2540B"/>
    <w:rsid w:val="00F32779"/>
    <w:rsid w:val="00F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2021-09-16T08:29:00Z</dcterms:created>
  <dcterms:modified xsi:type="dcterms:W3CDTF">2022-06-21T18:30:00Z</dcterms:modified>
</cp:coreProperties>
</file>